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ED" w:rsidRDefault="00386AED" w:rsidP="00386AED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  <w:t xml:space="preserve">Регламент </w:t>
      </w:r>
      <w:r w:rsidRPr="006E6ABA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  <w:t>Ревизионной комиссии</w:t>
      </w:r>
    </w:p>
    <w:p w:rsidR="00386AED" w:rsidRPr="006E6ABA" w:rsidRDefault="00386AED" w:rsidP="00386AED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  <w:t>Тогучинского района Новосибирской области</w:t>
      </w:r>
    </w:p>
    <w:p w:rsidR="00386AED" w:rsidRDefault="00386AED" w:rsidP="00386AED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86AED" w:rsidRDefault="00386AED" w:rsidP="00386AED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E6ABA">
        <w:rPr>
          <w:rFonts w:ascii="Times New Roman" w:eastAsia="SimSun" w:hAnsi="Times New Roman" w:cs="Times New Roman"/>
          <w:sz w:val="24"/>
          <w:szCs w:val="24"/>
          <w:lang w:eastAsia="zh-CN"/>
        </w:rPr>
        <w:t>Приложение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6E6ABA">
        <w:rPr>
          <w:rFonts w:ascii="Times New Roman" w:eastAsia="SimSun" w:hAnsi="Times New Roman" w:cs="Times New Roman"/>
          <w:sz w:val="24"/>
          <w:szCs w:val="24"/>
          <w:lang w:eastAsia="zh-CN"/>
        </w:rPr>
        <w:t>к распоряжению</w:t>
      </w:r>
    </w:p>
    <w:p w:rsidR="00386AED" w:rsidRDefault="00386AED" w:rsidP="00386AED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E6ABA">
        <w:rPr>
          <w:rFonts w:ascii="Times New Roman" w:eastAsia="SimSun" w:hAnsi="Times New Roman" w:cs="Times New Roman"/>
          <w:sz w:val="24"/>
          <w:szCs w:val="24"/>
          <w:lang w:eastAsia="zh-CN"/>
        </w:rPr>
        <w:t>Ревизионной комиссии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6E6A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Тогучинского </w:t>
      </w:r>
    </w:p>
    <w:p w:rsidR="00386AED" w:rsidRPr="006E6ABA" w:rsidRDefault="00386AED" w:rsidP="00386AED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E6ABA">
        <w:rPr>
          <w:rFonts w:ascii="Times New Roman" w:eastAsia="SimSun" w:hAnsi="Times New Roman" w:cs="Times New Roman"/>
          <w:sz w:val="24"/>
          <w:szCs w:val="24"/>
          <w:lang w:eastAsia="zh-CN"/>
        </w:rPr>
        <w:t>района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6E6ABA">
        <w:rPr>
          <w:rFonts w:ascii="Times New Roman" w:eastAsia="SimSun" w:hAnsi="Times New Roman" w:cs="Times New Roman"/>
          <w:sz w:val="24"/>
          <w:szCs w:val="24"/>
          <w:lang w:eastAsia="zh-CN"/>
        </w:rPr>
        <w:t>Новосибирской области</w:t>
      </w:r>
    </w:p>
    <w:p w:rsidR="00386AED" w:rsidRPr="006E6ABA" w:rsidRDefault="00386AED" w:rsidP="00386AED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E6A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от «02» апреля </w:t>
      </w:r>
      <w:smartTag w:uri="urn:schemas-microsoft-com:office:smarttags" w:element="metricconverter">
        <w:smartTagPr>
          <w:attr w:name="ProductID" w:val="2012 г"/>
        </w:smartTagPr>
        <w:r w:rsidRPr="006E6ABA">
          <w:rPr>
            <w:rFonts w:ascii="Times New Roman" w:eastAsia="SimSun" w:hAnsi="Times New Roman" w:cs="Times New Roman"/>
            <w:sz w:val="24"/>
            <w:szCs w:val="24"/>
            <w:lang w:eastAsia="zh-CN"/>
          </w:rPr>
          <w:t>2012 года</w:t>
        </w:r>
      </w:smartTag>
      <w:r w:rsidRPr="006E6AB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№ 3/1-р</w:t>
      </w:r>
    </w:p>
    <w:p w:rsidR="00386AED" w:rsidRPr="006E6ABA" w:rsidRDefault="00386AED" w:rsidP="00386AED">
      <w:pPr>
        <w:widowControl w:val="0"/>
        <w:spacing w:after="0" w:line="240" w:lineRule="auto"/>
        <w:ind w:firstLine="709"/>
        <w:contextualSpacing/>
        <w:jc w:val="right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Настоящий Регламент определяет основные направления деятельности Ревизионной комиссии Тогучинского района Новосибирской области (далее – Ревизионная комиссия), указанные в ст. 3 Положения о Ревизионной комиссии, порядок взаимодействия ее сотрудников, устанавливает порядок проведения контрольных мероприятий всех видов и реализации предусмотренных действующим законодательством полномочий.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</w:pPr>
      <w:bookmarkStart w:id="1" w:name="_Toc339546961"/>
      <w:r w:rsidRPr="006E6ABA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  <w:t>1. Общие положения</w:t>
      </w:r>
      <w:bookmarkEnd w:id="1"/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1. Предмет и содержание регламента Ревизионной комиссии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1.1. Регламент Ревизионной комиссии Тогучинского района Новосибирской области (далее – Регламент) принят в соответствии с требованиями Положения о Ревизионной комиссии Тогучинского района Новосибирской области, утвержденного решением десятой сессии Совета депутатов Тогучинского района Новосибирской области второго созыва от 23.12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2011 № 123 (далее – Положение о Ревизионной комиссии), и регулирует: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внутренние вопросы деятельности Ревизионной комиссии;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распределение полномочий председателя, аудитора и работников аппарата Ревизионной комиссии;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порядок подготовки, проведения и оформления результатов контрольных мероприятий и принятия по ним решений;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порядок проведения экспертно-аналитических мероприятий и оформления по ним результатов.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1.2. Регламент является локальным нормативным актом, обязательным для исполнения всеми сотрудниками Ревизионной комиссии.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По вопросам, порядок решения которых не урегулирован настоящим Регламентом, решения принимаются председателем Ревизионной комиссии в виде соответствующего распоряжения.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По мере необходимости, с целью оптимизации деятельности Ревизионной комиссии, в содержание Регламента могут вноситься изменения.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1.3. Регламент состоит из разделов, подразделяющихся на статьи, статей, подразделяющихся на части.</w:t>
      </w:r>
    </w:p>
    <w:p w:rsidR="00386AED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2. Полномочия Ревизионной комиссии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2.1. Ревизионная комиссия осуществляет полномочия, установленные </w:t>
      </w: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федеральными законами, законами Новосибирской области для контрольно-счетных органов муниципальных образований (контрольных органов, органов муниципального финансового контроля, созданных представительными органами муниципальных образований).</w:t>
      </w:r>
    </w:p>
    <w:p w:rsidR="00386AED" w:rsidRPr="006E6ABA" w:rsidRDefault="00386AED" w:rsidP="00386AE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2.2. Ревизионная комиссия осуществляет иные полномочия в сфере внешнего муниципального финансового контроля, установленные Уставом Тогучинского района, Положением</w:t>
      </w:r>
      <w:r w:rsidRPr="006E6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Ревизионной комиссии </w:t>
      </w: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и другими нормативными правовыми актами Совета депутатов Тогучинского района Новосибирской области.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2.3. Ревизионная комиссия Тогучинского района осуществляет полномочия контрольно-счетных органов поселений по осуществлению внешнего муниципального финансового контроля в случае заключения соглашений о передаче Ревизионной комиссии указанных полномочий</w:t>
      </w: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3. Основные принципы деятельности Ревизионной комиссии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3.1. Основными принципами деятельности Ревизионной комиссии являются законность, системность, объективность, независимость, гласность.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3.2. Под принципом законности понимается неукоснительное исполнение законов и соответствующих им иных правовых актов всеми государственными органами и органами местного самоуправления, должностными и иными лицами.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3.3. Под принципом системности понимается организация контрольной и экспертной работы с использованием системного анализа при осуществлении деятельности Ревизионной комиссии в порядке, определяемом в соответствии с правовыми актами и внутренними распорядительными документами.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3.4. Принцип объективности заключается во всесторонности и полноте исследований при проведении контрольного мероприятия, основанных на положениях, дающих возможность проверить обоснованность и достоверность сделанных выводов на базе действующего бюджетного законодательства, не зависящих и не связанных с мнением и (или) утверждением отдельных лиц.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3.5. Принцип независимости позволяет выполнять возложенные на Ревизионную комиссию задачи, объективно и эффективно, при этом выражать беспристрастное мнение без конфликта интереса или негативного влияния проверяемых организаций и других лиц.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3.6. Принцип гласности означает открытость деятельности Ревизионной комиссии, информационную доступность для граждан, средств массовой информации.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</w:pPr>
      <w:bookmarkStart w:id="2" w:name="_Toc339546962"/>
      <w:r w:rsidRPr="006E6ABA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  <w:t>2. Состав Ревизионной комиссии, компетенция должностных лиц Ревизионной комиссии</w:t>
      </w:r>
      <w:bookmarkEnd w:id="2"/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lastRenderedPageBreak/>
        <w:t>Статья 4. Состав Ревизионной комиссии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Ревизионная комиссия Тогучинского района образуется в составе председателя, одного аудитора и двух работников аппарата (инспекторов).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5. Полномочия председателя Ревизионной комиссии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ревизионной комиссии: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-510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осуществляет общее руководство деятельностью Ревизионной комиссии и организует его работу;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-510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утверждает регламент Ревизионной комиссии и стандарты внешнего муниципального финансового контроля Ревизионной комиссии Тогучинского района;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-510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ежемесячно информирует Совет депутатов Тогучинского района Новосибирской области о поступивших в Ревизионную комиссию предложениях и запросах о проведении контрольных и экспертно-аналитических мероприятий;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-510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утверждает планы работы Ревизионной комиссии;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-510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непосредственно осуществляет внешний муниципальный финансовый контроль;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-510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утверждает и направляет в Совет депутатов Тогучинского района Новосибирской области и Главе Тогучинского района Новосибирской области отчеты и заключения по результатам контрольных и </w:t>
      </w:r>
      <w:proofErr w:type="spellStart"/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экспертно</w:t>
      </w:r>
      <w:proofErr w:type="spellEnd"/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аналитических мероприятий Ревизионной комиссии;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-510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подписывает представления, предписания и запросы Ревизионной комиссии;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-510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утверждает и представляет Совету депутатов Тогучинского района Новосибирской области годовой отчет о деятельности Ревизионной комиссии;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-510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представляет Ревизионную комиссию в отношениях с органами государственной власти, органами местного самоуправления, иными органами и организациями;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-510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заключает соглашения о сотрудничестве и взаимодействии Ревизионной комиссии с другими органами и организациями;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-510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принимает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-510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муниципальные правовые акты в форме приказов по внешней деятельности и распоряжений по внутренней деятельности Ревизионной комиссии;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-510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утверждает бюджетную смету Ревизионной комиссии;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-510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направляет в администрацию Тогучинского района Новосибирской области предложения о материально-техническом и организационном обеспечении деятельности Ревизионной комиссии;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-510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осуществляет полномочия представителя нанимателя в соответствии с законодательством о муниципальной службе, пользуется правом найма сотрудников на должности и увольнения с должностей, не являющихся должностями муниципальной службы, в соответствии с </w:t>
      </w: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трудовым законодательством;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-5103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осуществляет иные полномочия руководителя органа местного самоуправления, предусмотренные законодательством Российской Федерации, законодательством Новосибирской области и муниципальными правовыми актами Тогучинского района.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Ревизионной комиссии несет персональную ответственность за выполнение задач, поставленных перед Ревизионной комиссией.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6. Полномочия аудитора Ревизионной комиссии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Аудитор Ревизионной комиссии: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возглавляет рабочие группы по осуществлению внешнего муниципального финансового контроля в соответствии с приказами и поручениями председателя Ревизионной комиссии;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разрабатывает программы и планы контрольных и экспертно-аналитических мероприятий;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проводит работу по обобщению и анализу </w:t>
      </w:r>
      <w:proofErr w:type="gramStart"/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результатов</w:t>
      </w:r>
      <w:proofErr w:type="gramEnd"/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проведенных контрольных и экспертно-аналитических мероприятий, представляет информацию и предложения председателю Ревизионной комиссии;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организует работу в соответствии с планом работы Ревизионной комиссии, приказами и поручениями председателя Ревизионной комиссии;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готовит проекты приказов Ревизионной комиссии, удостоверений на право проведения контрольного мероприятия, запросов, обращений, касающихся возглавляемого направления деятельности и прочих документов по поручению председателя Ревизионной комиссии;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организует методическое обеспечение деятельности Ревизионной комиссии;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участвует в разработке годовых и текущих планов работы Ревизионной комиссии;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подготавливает предложения о проведении внеплановых контрольных мероприятий;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непосредственно осуществляет внешний муниципальный финансовый контроль;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ведет учет проводимых мероприятий и их результатов;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контролирует сроки и полноту исполнения представлений Ревизионной комиссии;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предоставляет председателю Ревизионной комиссии информации (материалы) для оформления годового отчёта о работе Ревизионной комиссии за прошедший финансовый год;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осуществляет иные полномочия, установленные законодательством Российской Федерации, Новосибирской области и муниципальными правовыми актами.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отсутствие председателя Ревизионной комиссии его обязанности </w:t>
      </w: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исполняет аудитор Ревизионной комиссии.</w:t>
      </w: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7. Полномочия работника аппарата (инспектора) Ревизионной комиссии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Работник аппарата (инспектор) Ревизионной комиссии: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организует методическое обеспечение деятельности Ревизионной комиссии;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участвует в разработке годовых и текущих планов работы Ревизионной комиссии;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осуществляет подготовку предложений о проведении внеплановых контрольных мероприятий;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непосредственно осуществляет внешний муниципальный финансовый контроль;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осуществляет иные полномочия, предусмотренные должностной инструкцией.</w:t>
      </w: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3" w:name="_Toc339546963"/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  <w:t>3. Организация работы Ревизионной комиссии</w:t>
      </w:r>
      <w:bookmarkEnd w:id="3"/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8. Планирование работы Ревизионной комиссии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8.1. Ревизионная комиссия осуществляет свою деятельность на основе планов, которые разрабатываются и утверждаются ею самостоятельно.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8.2. Предложения и запросы о проведении контрольных и экспертно-аналитических мероприятий могут направляться в Ревизионную комиссию Главой Тогучинского района, комиссиями и депутатами Совета депутатов Тогучинского района Новосибирской области, иными государственными органами и органами местного самоуправления.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8.3. Решение о включении контрольных и экспертно-аналитических мероприятий в планы работы Ревизионной комиссии принимается комиссией, самостоятельно исходя из возложенных на Ревизионную комиссию полномочий и с учетом результатов ранее проведенных мероприятий.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8.4. Совет депутатов Тогучинского района Новосибирской области может поручить Ревизионной комиссии провести соответствующие мероприятия, которые подлежат обязательному включению в планы работы Ревизионной комиссии. Поручения утверждаются решениями Совета депутатов Тогучинского района Новосибирской области.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8.5. Порядок включения в планы работы Ревизионной комиссии Тогучинского района контрольных и экспертно-аналитических мероприятий, проводимых при осуществлении переданных Ревизионной комиссии Тогучинского района полномочий контрольно-счетных органов поселений, определяется соглашениями о передаче полномочий.</w:t>
      </w: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Статья 9. Учет результатов деятельности и отчетность о </w:t>
      </w: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lastRenderedPageBreak/>
        <w:t>деятельности Ревизионной комиссии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9.1. Аудитор Ревизионной комиссии, по поручению председателя Ревизионной комиссии, ведет учет проведенных контрольных и экспертно-аналитических мероприятий, установленных нарушений и недостатков, принятых мер по их устранению, а также других результатов деятельности Ревизионной комиссии.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9.2. Формы для учета результатов деятельности Ревизионной комиссии и порядок их ведения утверждаются Ревизионной комиссией и ведутся на соответствующих бланках документов.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9.3. Данные учета результатов деятельности Ревизионной комиссии используются для составления годовых отчетов о результатах контрольных и экспертно-аналитических мероприятий и иной отчетности Ревизионной комиссии.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9.4. Годовой отчет Ревизионной комиссии содержит информацию о проведенных контрольных и экспертно-аналитических мероприятиях, иной деятельности Ревизионной комиссии, выводах по ее результатам, предложениях.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9.5. Годовой отчет Ревизионной комиссии составляется председателем Ревизионной комиссии.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10. Порядок делопроизводства в Ревизионной комиссии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10.1. Делопроизводство в комиссии осуществляется в соответствии с настоящим Регламентом и Инструкцией по делопроизводству в Ревизионной комиссии.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10.2. Все документы и материалы по результатам контрольных и экспертно-аналитических мероприятий подлежат учету и хранению в соответствии с утвержденной Номенклатурой дел Ревизионной комиссии.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</w:pPr>
      <w:bookmarkStart w:id="4" w:name="_Toc339546964"/>
      <w:r w:rsidRPr="006E6ABA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  <w:t>4. Порядок подготовки, проведения и оформления результатов контрольных мероприятий. Принятие решений по результатам контрольных мероприятий</w:t>
      </w:r>
      <w:bookmarkEnd w:id="4"/>
    </w:p>
    <w:p w:rsidR="00386AED" w:rsidRPr="006E6ABA" w:rsidRDefault="00386AED" w:rsidP="00386AE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11. Основания для проведения контрольного мероприятия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11.1. Контрольные мероприятия проводятся Ревизионной комиссией в соответствии с утвержденным в установленном порядке годовым планом работы или приказом Ревизионной комиссии при проведении оперативного контроля над исполнением районного бюджета.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11.2. Обязательным условием проведения контрольного мероприятия является наличие утвержденной программы проведения контрольного мероприятия.</w:t>
      </w: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12. Порядок подготовки контрольного мероприятия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12.1. Проведение контрольного мероприятия оформляется приказом о проведении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Приказ, подписанный председателем Ревизионной комиссии, должен содержать ссылку на соответствующий пункт плана работы Ревизионной комиссии или на иной документ, который послужил основанием для проведения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В приказе о проведении контрольного мероприятия указываются: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1) полное наименование мероприятия;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2) персональный состав сотрудников Ревизионной комиссии и привлеченных специалистов, осуществляющих проведение контрольного мероприятия с указанием руководителя контрольного мероприятия;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3) дата начала проведения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12.2. Документом, дающим разрешение на осуществление контрольных действий и мероприятий сотрудникам Ревизионной комиссии, а также привлеченным специалистам сторонних организаций, является удостоверение на право проведения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Удостоверения на право проведения контрольного мероприятия выдаются председателем Ревизионной комиссии, а в его отсутствие – лицом, его замещающим, на основании приказа о проведении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В удостоверении на право проведения контрольного мероприятия указываются: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1) основание для проведения контрольного мероприятия;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2) полное наименование контрольного мероприятия;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3) реквизиты приказа Ревизионной комиссии о проведении контрольного мероприятия;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4) дата начала проведения контрольного мероприятия;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5) перечень объектов контроля (в соответствии с утвержденной программой);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6) персональный состав сотрудников Ревизионной комиссии и привлеченных специалистов, уполномоченных на проведение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12.3. Удостоверение на право проведения контрольного мероприятия предъявляется по требованию руководителя проверяемой организации в день начала проведения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13. Программа проведения контрольного мероприятия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13.1. Программа проведения контрольного мероприятия составляется, утверждается и, при необходимости, дополняется председателем Ревизионной комиссии.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13.2. Составлению программы проведения контрольного мероприятия предшествует изучение необходимых законодательных и иных нормативных правовых актов, отчетных и статистических данных, иных имеющихся </w:t>
      </w: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материалов, содержащих информацию, касающуюся тематики контрольного мероприятия, а также характеризующих финансово-хозяйственную деятельность подлежащих проверке объектов.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13.3. Программа проведения контрольного мероприятия должна содержать: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1) основание для проведения контрольного мероприятия;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2) полное наименование контрольного мероприятия;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3) цель и предмет проводимого контрольного мероприятия с указанием проверяемого периода времени;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4) перечень вопросов контрольного мероприятия;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5) название объектов контроля;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6) персональный состав исполнителей контрольного мероприятия с указанием руководителя;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7) дата начала и окончания проведения контрольного мероприятия;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8) срок представления акта по результатам контрольного мероприятия;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9) срок представления отчета о результатах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14. Сроки проведения и состав участников контрольного мероприятия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Сроки проведения и состав участников контрольного мероприятия определяются исходя из объема предстоящих работ, необходимых и </w:t>
      </w:r>
      <w:proofErr w:type="gramStart"/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достаточных для достижения целей</w:t>
      </w:r>
      <w:proofErr w:type="gramEnd"/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решения задач контрольного мероприятия, вытекающих из основания для его проведения, а также особенностей деятельности проверяемых объектов.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15. Этапы реализации контрольного мероприятия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15.1. Реализация контрольного мероприятия включает в себя следующие этапы: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- подготовка к проведению контрольного мероприятия (составление программы проведения контрольного мероприятия, изучение базы нормативных правовых актов) – не более 3 рабочих дней;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- проведение контрольного мероприятия с оформлением акта по результатам контрольного мероприятия - не более 2</w:t>
      </w: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5 рабочих дней. Продление первоначально установленного срока контрольного мероприятия осуществляется на основании приказа председателя Ревизионной комиссии;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- ознакомление с актом по результатам контрольного мероприятия, его подписание, направление пояснений, замечаний и возражений руководителями проверяемых органов и организаций в Ревизионную комиссию – не более 10 рабочих дней (ст. 4 Закона Новосибирской области «Об отдельных вопросах организации и деятельности контрольно-счетных органов муниципальных образований Новосибирской области» от 07.10.2011 №111-ОЗ);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составление отчета по результатам контрольного мероприятия после </w:t>
      </w: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получения пояснений, замечаний и возражений (или истечения установленного срока на их представление) и утверждение его председателем Ревизионной комиссии – не более 7 рабочих дней;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- предоставление отчета о результатах контрольного мероприятия в Совет депутатов Тогучинского района Новосибирской области, Главе Тогучинского района Новосибирской области - не позднее 3-х рабочих дней после его утверждения председателем Ревизионной комиссии;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- подготовка представлений, предписаний, информации для правоохранительных органов и иных уполномоченных органов – не позднее 5-ти рабочих дней после утверждения отчета о результатах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16. Уведомление руководителя проверяемого объекта о проведении контрольного мероприятия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16.1. Перед началом контрольного мероприятия руководитель проверяемого объекта уведомляется о проведении контрольного мероприятия в письменной форме.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16.2. Уведомление оформляется на бланке Ревизионной комиссии и должно содержать: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основание для проведения контрольного мероприятия;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полное наименование контрольного мероприятия;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персональный состав исполнителей контрольного мероприятия с указанием руководителя;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дату начала проведения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17. Запросы на предоставление информации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17.1. В ходе проведения контрольного мероприятия, в случае необходимости получения сведений (информации), необходимых для выполнения задач и функций Ревизионной комиссии, готовится запрос о предоставлении сведений (информации), имеющих существенное значение для выполнения контрольного мероприятия и оформления его результатов. Запрос направляется руководителю организации с уведомлением о вручении за подписью председателя Ревизионной комиссии.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17.2. Запрос оформляется на бланке Ревизионной комиссии и должен содержать: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ссылку на наименование контрольного мероприятия, для целей реализации которого запрашивается информация;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основание его проведения;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четко сформулированный предмет запроса, обеспечивающий представление необходимой информации в достаточном для целей реализации контрольного мероприятия объеме и приемлемой для использования в работе форме;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сроки предоставления ответа.</w:t>
      </w:r>
    </w:p>
    <w:p w:rsidR="00386AED" w:rsidRPr="006E6ABA" w:rsidRDefault="00386AED" w:rsidP="00386AE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17.3. Документы и материалы представляются по запросу Ревизионной комиссии в срок, не превышающий 5 рабочих дней со дня получения запроса (ст. 3 Закона Новосибирской области «Об отдельных вопросах организации и деятельности контрольно-счетных органов муниципальных образований Новосибирской области» от 07.10.2011 №111-ОЗ).</w:t>
      </w:r>
    </w:p>
    <w:p w:rsidR="00386AED" w:rsidRPr="006E6ABA" w:rsidRDefault="00386AED" w:rsidP="00386AE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Информация, требующая подготовки, представляется по запросу контрольно-счетного органа в срок, не превышающий 10 рабочих дней со дня получения запроса (ст. 3 Закона Новосибирской области «Об отдельных вопросах организации и деятельности контрольно-счетных органов муниципальных образований Новосибирской области» от 07.10.2011 №111-ОЗ).</w:t>
      </w:r>
    </w:p>
    <w:p w:rsidR="00386AED" w:rsidRPr="006E6ABA" w:rsidRDefault="00386AED" w:rsidP="00386AE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17.4. Непредставление или несвоевременное представление сведений (информации) по запросу Ревизионной комиссии, а равно представление таких сведений (информации) в неполном объеме или в искаженном виде – влечет за собой ответственность, предусмотренную действующим законодательством Российской Федерации.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Статья 18. </w:t>
      </w: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  <w:t>Действия сотрудников Ревизионной комиссии в случае создания препятствий им в проведении контрольного мероприятия</w:t>
      </w:r>
    </w:p>
    <w:p w:rsidR="00386AED" w:rsidRPr="006E6ABA" w:rsidRDefault="00386AED" w:rsidP="00386AE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18.1. В случае отказа руководителей проверяемых учреждений, организаций в допуске сотрудников Ревизионной комиссии, предъявивших поручение на проведение мероприятия, на территорию проверяемого объекта либо к необходимой информации, проверяющий обязан незамедлительно оформить акт по фактам создания препятствий в проведении контрольного мероприятия с указанием даты, времени и места, фамилии должностного лица, допустившего отказ, и других обстоятельствах отказа.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18.2. Акт по фактам создания препятствий в проведении контрольного мероприятия в течение суток с момента его составления представляется председателю Ревизионной комиссии, который принимает необходимые меры по обеспечению проведения контрольного мероприятия на указанных объектах.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19. Порядок проведения контрольного мероприятия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19.1. Сотрудники Ревизионной комиссии проводят контрольное мероприятие при наличии всех необходимых документов: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приказа о проведении контрольного мероприятия;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удостоверения на право проведения контрольного мероприятия;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программы проведения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Перед началом контрольного мероприятия сотрудники Ревизионной комиссии знакомятся с режимом работы объекта, согласовывают на месте организацию работы, сообщают председателю Ревизионной комиссии контактный телефон.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19.2. Председатель Ревизионной комиссии обеспечивает согласование с руководителем проверяемого объекта следующих вопросов: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создание необходимых условий для сотрудников Ревизионной комиссии, проводящих контрольное мероприятие, в том числе путем предоставления им необходимых помещений, средств связи, обеспечения технического обслуживания;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режим работы сотрудников Ревизионной комиссии с учетом сроков проведения контрольного мероприятия;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определение конкретных должностных лиц проверяемого объекта, ответственных за оперативную связь с сотрудниками Ревизионной комиссии и обеспечение необходимыми для целей контрольного мероприятия документами и материалами;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иные вопросы с учетом особенностей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19.3. Непосредственно перед началом проведения контрольных действий председатель Ревизионной комиссии проводит подробный инструктаж с проверяющими о характере и особенностях предстоящего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19.4. Исполнители контрольного мероприятия, исходя из программы проведения контрольного мероприятия и поставленных перед ними вопросов и задач, самостоятельно определяют необходимость и возможность применения тех или иных контрольных действий, приемов и способов получения информации, аналитических процедур, сбора требуемых сведений и доказательств. При этом они должны исходить из необходимости обеспечения качественного проведения контрольного мероприятия, своевременной подготовки акта по результатам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20. Ответственность председателя Ревизионной комиссии и исполнителей контрольного мероприятия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20.1. Председатель Ревизионной комиссии несет ответственность за организацию и качество работы в рамках контрольного мероприятия, соблюдение сроков выполнения контрольного мероприятия, за достоверность фактов, изложенных в акте по результатам контрольного мероприятия и в отчете о результатах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20.2. Исполнители контрольного мероприятия несут ответственность качество проведения контрольного мероприятия в соответствии с утвержденной программой, за соблюдение установленных сроков проведения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21. Оформление результатов проведения контрольного мероприятия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21.1. По результатам контрольного мероприятия проверяющими должен быть составлен акт.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21.2. Акт по результатам контрольного мероприятия должен содержать </w:t>
      </w: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систематизированное изложение документально подтвержденных фактов нарушений нормативно-правовых актов Российской Федерации, в том числе фактов нецелевого, необоснованного, неправомерного и (или) неэффективного использования бюджетных средств и государственных ресурсов и иных имеющих значение обстоятельств, выявленных в процессе контрольного мероприятия, либо указание на отсутствие таковых.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21.3. Акт по результатам контрольного мероприятия должен быть составлен на бумажном носителе и иметь сквозную нумерацию страниц.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21.4. Объем акта по результатам контрольного мероприятия не ограничивается, но необходимо обеспечить лаконичность при отражении в нем ясных и полных ответов на вопросы программы проведения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21.5. Акт по результатам контрольного мероприятия по структуре должен состоять из трех частей: вводной, описательной и итоговой.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21.6. Вводная часть акта по результатам контрольного мероприятия представляет собой общие сведения о проводимой проверке и проверяемом объекте.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Вводная часть должна содержать необходимую информацию общего характера, имеющую значение при проведении контрольного мероприятия: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дату акта по результатам контрольного мероприятия (под указанной датой понимается дата подписания акта проверяющими и председателем);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место составления акта;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основание для проведения контрольного мероприятия;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должности, фамилии, имена, отчества сотрудников, проводивших проверку;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перечень нормативных правовых актов, а также иных документов по теме контрольного мероприятия;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цель и предмет проводимого контрольного мероприятия;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проверенный период времени;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объекты контрольного мероприятия – полное наименование, юридический и фактический адрес;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местонахождение объектов;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сведения о методе проведения контрольного мероприятия по степени охвата ею первичных документов (сплошной, выборочный);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сроки проведения контрольного мероприятия;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фамилии, имена, отчества должностных лиц проверяемого объекта;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сведения о наличии учредительных документов, анализ их соответствия действующему законодательству (при необходимости);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виды проверенных документов (при необходимости перечень конкретных документов);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объем бюджетных средств, проверенных (охваченных) при проведении контрольного мероприятия (с разбивкой по годам).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21.7. Описательная часть акта по результатам контрольного мероприятия должна содержать систематизированное изложение </w:t>
      </w: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документально подтвержденных фактов нарушений нормативных правовых актов Российской Федерации, в том числе фактов нецелевого, необоснованного, неправомерного и (или) неэффективного использования бюджетных средств и государственных ресурсов и иных имеющих значение обстоятельств, выявленных в процессе контрольного мероприятия, либо указание на отсутствие таковых.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Описательная часть акта по результатам контрольного мероприятия должна состоять из разделов в соответствии с вопросами программы контрольного мероприятия. Содержание описательной части акта должно соответствовать следующим требованиям: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объективность и обоснованность выводов (в акте должны быть ссылки на первичные документы объекта, подтверждающие наличие факта нарушения);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полнота и комплексность отражения всех существенных обстоятельств, имеющих отношение к фактам нарушений законодательства;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четкость, лаконичность и доступность изложения (содержащиеся в акте формулировки должны исключать возможность двоякого толкования; изложение должно быть кратким, четким, ясным, последовательным; описание фактов нарушений, выявленных в ходе проведения контрольного мероприятия, должно содержать следующую обязательную информацию: какие законодательные, нормативные правовые и иные акты или отдельные положения нарушены (либо не обеспечено их соблюдение), за какой период, когда и в чем выразились нарушения, размер документально подтвержденных нарушений);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системность изложения.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Выявленные в процессе проведения контрольного мероприятия нарушения должны быть сгруппированы по разделам в соответствии с характером нарушений, исходя из программы проведения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21.8. Итоговая часть акта по результатам контрольного мероприятия представляет собой краткое обобщение итогов контрольного мероприятия, замечания и установленные факты нарушений нормативных правовых актов Российской Федерации, в том числе фактов нецелевого, необоснованного, неправомерного и (или) неэффективного использования бюджетных средств со ссылками на законодательные и (или) нормативные правовые акты Российской Федерации.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Итоговая часть акта по результатам контрольного мероприятия должна содержать указание на количество листов приложений.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Акт по результатам контрольного мероприятия подписывается проверяющими и председателем Ревизионной комиссии.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В случае непредставления должностными лицами проверяемого объекта требуемых документов, итоговая часть должна содержать перечень документов и материалов, которые не были представлены к проверке.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Статья 22. Ознакомление руководителя объекта контрольного </w:t>
      </w: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lastRenderedPageBreak/>
        <w:t>мероприятия с результатами контрольного мероприятия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22.1. Акт по результатам контрольного мероприятия с сопроводительным письмом за подписью председателя Ревизионной комиссии представляется для ознакомления под роспись руководителю проверенного объекта, либо направляется по почте заказным письмом с уведомлением о вручении.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22.2. В сопроводительном письме указывается срок возврата подписанного акта или справки, а также право предоставления письменных возражений по результатам контрольного мероприятия с приложением копий документов, подтверждающих обоснованность своих возражений не позднее 10 рабочих дней со дня получения акта по результатам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22.3. При отказе руководителя от подписания акта по результатам контрольного мероприятия на последней странице акта производится запись: «от подписи отказался» с указанием должности, фамилии и инициалов руководителя объекта. При этом указывается дата и обстоятельства получения отказа либо период, в течение которого не получен ответ руководителя.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23. Предоставление возражений по акту по результатам контрольного мероприятия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23.1. При наличии письменных возражений по акту по результатам контрольного мероприятия, поступивших от руководителя объекта контрольного мероприятия в адрес Ревизионной комиссии, они приобщаются к материалам контрольного мероприятия и являются их неотъемлемой частью.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23.2. Представленные в установленный срок возражения по акту по результатам контрольного мероприятия должны быть рассмотрены председателем Ревизионной комиссии на предмет их обоснованности.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23.3. В ходе рассмотрения возражений Ревизионной комиссией в обязательном порядке проверяются факты, замечания, которые подкреплены дополнительными документами.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23.4. Итоги рассмотрения возражений учитываются при оформлении отчета о результатах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23.5. Непредставление письменных возражений к акту по результатам контрольного мероприятия в установленный срок расценивается как отсутствие возражений со стороны проверяемой организации по существу изложенных в акте фактов, сделанных выводов и замечаний.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24. Оформление отчета о результатах контрольного мероприятия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24.1. По итогам проведения контрольного мероприятия или обследования председатель Ревизионной комиссии составляет и подписывает отчет. Отчет о результатах контрольного мероприятия представляет собой </w:t>
      </w: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обобщение результатов по проведенному контрольному мероприятию, а также сделанных на их основе выводов и предложений.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24.2. Отчет о результатах контрольного мероприятия по структуре должен состоять из трех частей: вводной, описательной и итоговой.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24.3. Вводная часть отчета о результатах контрольного мероприятия представляет собой общие сведения о проводимой проверке и проверяемом объекте.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Вводная часть отчета о результатах контрольного мероприятия должна содержать: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дату отчета;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место составления отчета;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основание для проведения контрольного мероприятия;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цель и предмет проводимого контрольного мероприятия;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проверенный период времени;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сведения о методе проведения контрольного мероприятия по степени охвата ею первичных документов (сплошной, выборочный);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перечень объектов контрольного мероприятия;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даты начала и окончания контрольного мероприятия на объекте;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фамилии, имена, отчества должностных лиц проверяемой организации;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перечень нормативных правовых актов, а также иных документов по теме контрольного мероприятия;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объем бюджетных средств, проверенных (охваченных) при проведении контрольного мероприятия (с разбивкой по годам).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24.4. Описательная часть отчета о результатах контрольного мероприятия должна содержать систематизированное изложение документально подтвержденных фактов нарушений нормативных правовых актов Российской Федерации, фактов нецелевого, необоснованного, неправомерного и (или) неэффективного использования бюджетных средств и государственных ресурсов и иных имеющих значение обстоятельств, выявленных в процессе проведения контрольного мероприятия, либо указание на отсутствие таковых.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Описательная часть отчета о результатах контрольного мероприятия должна состоять из разделов в соответствии с вопросами программы контрольного мероприятия и содержать: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перечень обнаруженных фактов нарушений законодательных и иных нормативных правовых актов Российской Федерации в деятельности проверяемого объекта или по теме контрольного мероприятия;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перечень фактов нецелевого, необоснованного, неправомерного и (или) неэффективного использования финансовых и иных государственных ресурсов;</w:t>
      </w:r>
    </w:p>
    <w:p w:rsidR="00386AED" w:rsidRPr="006E6ABA" w:rsidRDefault="00386AED" w:rsidP="00386AE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перечень иных выявленных финансовых нарушений в деятельности проверяемого объекта или по теме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случае представления возражений по актам или справкам проверок </w:t>
      </w: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учитываются итоги рассмотрения возражений. 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24.5. Итоговая часть отчета должна содержать выводы и предложения по результатам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25. Предоставление отчета о результатах контрольного мероприятия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25.1. Отчет о результатах контрольного мероприятия не позднее 3-х рабочих дней после его утверждения председателем Ревизионной комиссии направляется в Совет депутатов Тогучинского района Новосибирской области и Главе Тогучинского района Новосибирской области.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25.2. Иным государственным органам и органам местного самоуправления отчет о результатах контрольного мероприятия предоставляется по письменному запросу.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26. Порядок подготовки и направления представлений и предписаний Ревизионной комиссии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26.1. Предложения об устранении нарушений, выявленных в ходе проведения контрольного мероприятия, оформляются в форме представления.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26.2. Представления Ревизионной комиссии по результатам проведенного контрольного мероприятия составляет и подписывает председатель Ревизионной комиссии.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26.3. В представлении Ревизионной комиссии отражаются: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1) общая характеристика проверенного направления расходования бюджетных средств или объекта;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2) нарушения, выявленные в результате проведения контрольного мероприятия;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3) предложения по устранению выявленных нарушений, возмещению причиненного ущерба;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4) предложения по привлечению должностных лиц, виновных в допущенных нарушениях, к ответственности;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5) сроки принятия мер по устранению нарушений и ответа по результатам рассмотрения представления.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26.4. Представление оформляется в 2-х экземплярах и направляется руководителю проверенного объекта с распиской в получении или по почте заказным письмом с уведомлением о вручении для принятия мер по устранению выявленных нарушений, возмещению причиненного ущерба и привлечения к ответственности должностных лиц, виновных в допущенных нарушениях.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26.5. В соответствии с п. 3 ст. 16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органы местного самоуправления и муниципальные органы, а также организации в течение одного месяца со дня </w:t>
      </w: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получения представления обязаны уведомить в письменной форме Контрольно-ревизионную комиссию о принятых по результатам рассмотрения представления решениях и мерах.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26.6. В случае выявления нарушений, требующих безотлагательных мер по их пресечению и предупреждению, а также в случае воспрепятствования проведению сотрудниками Ревизионной комиссии контрольных мероприятий Ревизионная комиссия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26.7. Предписание Ревизионной комиссии должно содержать указание на конкретные допущенные нарушения и конкретные основания вынесения предписания.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26.9. Предписание Ревизионной комиссии составляет и подписывает председатель Ревизионной комиссии.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26.10. В предписании Ревизионной комиссии отражаются: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1) нарушения, выявленные в результате контрольного мероприятия;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2) требования по устранению выявленных нарушений;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3) сроки исполнения предписания.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26.11 Предписание оформляется в 2-х экземплярах и направляется руководителю проверенного объекта с распиской в получении или по почте заказным письмом с уведомлением о вручении.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26.12. Предписание Ревизионной комиссии должно быть исполнено в установленные в нем сроки.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26.13. Неисполнение или ненадлежащее исполнение предписания Ревизионной комиссии влечет за собой ответственность, установленную законодательством Российской Федерации и (или) Новосибирской области.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26.14. Контроль за исполнением представлений и предписаний Ревизионной комиссии осуществляет председатель Ревизионной комиссии.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highlight w:val="lightGray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27. Организация контроля за исполнением представлений и предписаний Ревизионной комиссии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27.1. Непосредственный контроль за принятием мер в соответствии с представлениями, а также за исполнением предписаний Ревизионной комиссии и предоставлением ответов Ревизионной комиссии осуществляет сотрудник, ответственный за проведение контрольного мероприятия.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27.2. По окончании срока, отведенного для принятия мер по представлениям и предписаниям Ревизионной комиссии и подготовки ответов о мерах по их реализации, сотрудник, ответственный за проведение контрольного мероприятия, представляет председателю Ревизионной комиссии информацию об исполнении или неисполнении предписания или представления, принятия или непринятия мер по устранению выявленных нарушений с предложением о снятии представления или предписания с контроля.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lastRenderedPageBreak/>
        <w:t>Статья 28. Порядок взаимодействия Ревизионной комиссии с правоохранительными органами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В случаях выявления при проведении контрольных и экспертно-аналитических мероприятий признаков преступлений или иных правонарушений, копии материалов контрольных и экспертно-аналитических мероприятий направляются в правоохранительные, надзорные и (или) контролирующие органы.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  <w:t>5. Организация экспертно-аналитической и иных видов деятельности Ревизионной комиссии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Статья 29. </w:t>
      </w: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  <w:t>Порядок проведения экспертно-аналитических мероприятий</w:t>
      </w: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29.1. Экспертно-аналитическая деятельность - это исследование и оценка документов (проектов документов) или вопросов, результатом которых является выработка предложений и рекомендаций. При проведении экспертно-аналитического мероприятия Ревизионной комиссией составляется заключение.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29.2. Заключение должно содержать: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а) основания проведения экспертизы;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б) цель и задачи;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в) количественные и (или) качественные оценки процессов и явлений, экономических величин и показателей;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г) выводы по состоянию изученного вопроса;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д) рекомендации и предложения о мерах по устранению выявленных недостатков и совершенствованию предмета экспертизы.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29.3. Ревизионная комиссия проводит анализ и дает заключение: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а) по проекту бюджета Тогучинского района Новосибирской области (на основании соглашений о передаче полномочий) на очередной финансовый год;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б) по отчету об исполнении бюджета Тогучинского района Новосибирской области (на основании соглашений о передаче полномочий);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в) по проектам нормативных правовых актов органов местного самоуправления по вопросам бюджетного процесса, по управлению и распоряжению имуществом, находящимся в муниципальной собственности;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г) по проектам муниципальных правовых актов в части, касающейся расходных обязательств муниципального образования, а также муниципальных программ;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д) по эффективности предоставления налоговых и иных льгот и преимуществ, бюджетных кредитов за счет средств местного бюджета;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е) по другим вопросам, предусмотренным действующим законодательством и решениями Совета депутатов Тогучинского района.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29.4. Срок проведения экспертно-аналитического мероприятия </w:t>
      </w: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устанавливается с учетом всех этапов мероприятия.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30.</w:t>
      </w: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  <w:t xml:space="preserve"> Подготовка экспертного заключения на проект бюджета Тогучинского района Новосибирской области </w:t>
      </w: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30.1. Проект бюджета Тогучинского района Новосибирской области на очередной финансовый год и плановый период, предоставляются в Ревизионную комиссию с пакетом прилагаемых документов и в срок, в соответствии с Положением о бюджетном устройстве и бюджетном процессе.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30.2. По результатам проведения экспертизы проекта бюджета Тогучинского района Новосибирской области составляется экспертное заключение на проект бюджета.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30.3. Экспертное заключение на проект бюджета должно содержать: прогнозируемые доходы бюджета, планируемые расходы бюджета, пояснительную записку к экспертному заключению на проект бюджета.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30.4. Экспертиза проекта бюджета Тогучинского района Новосибирской области на очередной финансовый год и плановый период осуществляется сотрудниками Ревизионной комиссии в срок, в соответствии с Положением о бюджетном устройстве и бюджетном процессе в Тогучинском районе.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 xml:space="preserve">Статья 31. </w:t>
      </w: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  <w:t xml:space="preserve">Подготовка заключения на отчет об исполнении бюджета Тогучинского района Новосибирской области </w:t>
      </w: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31.1. Отчет об исполнении бюджета </w:t>
      </w:r>
      <w:r w:rsidRPr="006E6ABA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Тогучинского района Новосибирской области </w:t>
      </w: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за первый квартал, полугодие и девять месяцев текущего финансового года утверждается местной администрацией и направляется в Ревизионную комиссию.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31.2. Годовой отчет об исполнении бюджета до его рассмотрения на сессии </w:t>
      </w: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Совета депутатов Тогучинского района Новосибирской области</w:t>
      </w: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подлежит внешней проверке, которая включает внешнюю проверку бюджетной отчетности и подготовку заключения на отчет об исполнении бюджета.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31.3. Отчет об исполнении бюджета Тогучинского района Новосибирской области за истекший финансовый год направляется в Ревизионную комиссию с пакетом прилагаемых документов и в срок, в соответствии с Положением о бюджетном устройстве и бюджетном процессе в Тогучинском районе.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31.3. По результатам проверки отчета об исполнении бюджета Тогучинского района Новосибирской области за истекший финансовый год оформляется заключение на отчет об исполнении бюджета.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31.4. В заключении на отчет об исполнения бюджета приводятся фактические данные о формировании доходов и произведенных расходов, за истекший период, квартал в сравнении с утвержденным бюджетом Тогучинского района Новосибирской области, на текущий финансовый год.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31.5. Подготовка заключения на отчет об исполнении бюджета </w:t>
      </w:r>
      <w:r w:rsidRPr="006E6ABA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lastRenderedPageBreak/>
        <w:t xml:space="preserve">Тогучинского района Новосибирской области </w:t>
      </w: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осуществляется сотрудниками Ревизионной комиссии в срок, в соответствии с Положением о бюджетном устройстве и бюджетном процессе в Тогучинском районе.</w:t>
      </w: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32. Годовой отчет Ревизионной комиссии</w:t>
      </w:r>
    </w:p>
    <w:p w:rsidR="00386AED" w:rsidRPr="006E6ABA" w:rsidRDefault="00386AED" w:rsidP="00386AE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32.1. Отчет о деятельности Ревизионной комиссии утверждается председателем Ревизионной комиссии в срок до 1 марта.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32.2. Отчет о деятельности Ревизионной комиссии за прошедший год направляется на рассмотрение Совету депутатов Тогучинского района Новосибирской области.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86AED" w:rsidRPr="006E6ABA" w:rsidRDefault="00386AED" w:rsidP="00386AED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</w:pPr>
      <w:bookmarkStart w:id="5" w:name="_Toc339546965"/>
      <w:r w:rsidRPr="006E6ABA">
        <w:rPr>
          <w:rFonts w:ascii="Times New Roman" w:eastAsia="SimSun" w:hAnsi="Times New Roman" w:cs="Times New Roman"/>
          <w:b/>
          <w:bCs/>
          <w:kern w:val="32"/>
          <w:sz w:val="28"/>
          <w:szCs w:val="28"/>
          <w:lang w:eastAsia="zh-CN"/>
        </w:rPr>
        <w:t>6. Заключительные положения</w:t>
      </w:r>
    </w:p>
    <w:p w:rsidR="00386AED" w:rsidRPr="006E6ABA" w:rsidRDefault="00386AED" w:rsidP="00386AE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6" w:name="_Toc339546966"/>
      <w:bookmarkEnd w:id="5"/>
    </w:p>
    <w:bookmarkEnd w:id="6"/>
    <w:p w:rsidR="00386AED" w:rsidRPr="006E6ABA" w:rsidRDefault="00386AED" w:rsidP="00386AED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zh-CN"/>
        </w:rPr>
        <w:t>Статья 33.</w:t>
      </w:r>
      <w:r w:rsidRPr="006E6ABA">
        <w:rPr>
          <w:rFonts w:ascii="Times New Roman" w:eastAsia="SimSun" w:hAnsi="Times New Roman" w:cs="Times New Roman"/>
          <w:b/>
          <w:bCs/>
          <w:iCs/>
          <w:sz w:val="28"/>
          <w:szCs w:val="28"/>
          <w:lang w:eastAsia="ru-RU"/>
        </w:rPr>
        <w:t xml:space="preserve"> Информационная деятельность Ревизионной комиссии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33.1. Ревизионная комиссия в целях обеспечения доступа к информации о своей деятельности размещает на официальном сайте администрации Тогучинского района Новосибирской области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33.2. Информацию о проведенных контрольных и экспертно-аналитических мероприятиях подготавливает сотрудник, </w:t>
      </w:r>
      <w:r w:rsidRPr="006E6ABA">
        <w:rPr>
          <w:rFonts w:ascii="Times New Roman" w:eastAsia="SimSun" w:hAnsi="Times New Roman" w:cs="Times New Roman"/>
          <w:sz w:val="28"/>
          <w:szCs w:val="28"/>
          <w:lang w:eastAsia="zh-CN"/>
        </w:rPr>
        <w:t>ответственный за проведение данных мероприятий. Информация подписывается председателем Ревизионной комиссии.</w:t>
      </w:r>
    </w:p>
    <w:p w:rsidR="00386AED" w:rsidRPr="006E6ABA" w:rsidRDefault="00386AED" w:rsidP="00386AE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E6ABA">
        <w:rPr>
          <w:rFonts w:ascii="Times New Roman" w:eastAsia="SimSun" w:hAnsi="Times New Roman" w:cs="Times New Roman"/>
          <w:sz w:val="28"/>
          <w:szCs w:val="28"/>
          <w:lang w:eastAsia="ru-RU"/>
        </w:rPr>
        <w:t>33.3. Опубликование в средствах массовой информации или размещение на официальном сайте администрации Тогучинского района Новосибирской области информации о деятельности Ревизионной комиссии осуществляется в соответствии с федеральным законодательством, областными законами, решениями Совета депутатов Тогучинского района Новосибирской области и настоящим Регламентом.</w:t>
      </w:r>
    </w:p>
    <w:p w:rsidR="00056A74" w:rsidRDefault="00056A74"/>
    <w:sectPr w:rsidR="0005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A57C4"/>
    <w:multiLevelType w:val="hybridMultilevel"/>
    <w:tmpl w:val="851CFABC"/>
    <w:lvl w:ilvl="0" w:tplc="680AB6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ED"/>
    <w:rsid w:val="00056A74"/>
    <w:rsid w:val="0038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0A0FB-9F70-4AD7-9CFD-E593EE9F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6610</Words>
  <Characters>37680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G. Kasko</dc:creator>
  <cp:keywords/>
  <dc:description/>
  <cp:lastModifiedBy>Anastasia G. Kasko</cp:lastModifiedBy>
  <cp:revision>1</cp:revision>
  <dcterms:created xsi:type="dcterms:W3CDTF">2022-02-25T02:05:00Z</dcterms:created>
  <dcterms:modified xsi:type="dcterms:W3CDTF">2022-02-25T02:06:00Z</dcterms:modified>
</cp:coreProperties>
</file>